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8-516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Wartungsverlängerung Dorado 6000 1 Jahr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Das Helmholtz-Zentrum hereon GmbH betreibt zwei Huawei OceanStor Dorado 6000V6
Block-Storage-Systeme. Diese laufen ab September 2026 aus der Herstellerwartung.
Die Services gilt es um 1 Jahr zu verlängern.
Seriennummer:
2102352VVATUM6900005
2102352VVATUM6900006
Die Services umfassen:
- Advanced License (DeviceManager, Thin, Snap usw.)
- Effective Capacity Guarantee Service 3:1 Dorado 6000 SAN
- Hi-Care Application/Software Upgrade Support
- Hi-Care OnSite Premier
 + 2x Dorado 6000V6 (2U Dual Controller)
 + 72x 3.84 TB SSD NVMe Palm Disk (je 36 pro Dorado)
- Data &amp; Device Media Retention für alle 72 Disks
Diverse Support-Leistungen durch den Hersteller
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